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tblpY="-906"/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4678"/>
        <w:gridCol w:w="992"/>
        <w:gridCol w:w="4536"/>
      </w:tblGrid>
      <w:tr w:rsidR="00DA7761" w:rsidRPr="00A768D9" w:rsidTr="004D4288">
        <w:trPr>
          <w:trHeight w:val="2410"/>
        </w:trPr>
        <w:tc>
          <w:tcPr>
            <w:tcW w:w="4678" w:type="dxa"/>
            <w:vMerge w:val="restart"/>
            <w:tcMar>
              <w:left w:w="0" w:type="dxa"/>
              <w:right w:w="0" w:type="dxa"/>
            </w:tcMar>
          </w:tcPr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667D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7" o:title="" gain="1.5625" blacklevel="3932f" grayscale="t"/>
                </v:shape>
                <o:OLEObject Type="Embed" ProgID="CorelDRAW.Graphic.11" ShapeID="_x0000_i1025" DrawAspect="Content" ObjectID="_1838968006" r:id="rId8"/>
              </w:objec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14"/>
                <w:szCs w:val="24"/>
                <w:lang w:eastAsia="ru-RU"/>
              </w:rPr>
            </w:pP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МУНИЦИПАЛЬНОЕ ОБРАЗОВАНИЕ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ГОРОДСКОЙ ОКРУГ СУРГУТ</w:t>
            </w:r>
          </w:p>
          <w:p w:rsidR="00561682" w:rsidRDefault="00DA7761" w:rsidP="004D4288">
            <w:pPr>
              <w:widowControl w:val="0"/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E07D46">
              <w:rPr>
                <w:rFonts w:eastAsia="Times New Roman"/>
                <w:sz w:val="20"/>
                <w:szCs w:val="24"/>
                <w:lang w:eastAsia="ru-RU"/>
              </w:rPr>
              <w:t>ХАНТЫ-МАНСИЙСКОГО</w:t>
            </w:r>
            <w:r>
              <w:rPr>
                <w:rFonts w:eastAsia="Times New Roman"/>
                <w:sz w:val="20"/>
                <w:szCs w:val="24"/>
                <w:lang w:eastAsia="ru-RU"/>
              </w:rPr>
              <w:t xml:space="preserve"> </w:t>
            </w:r>
          </w:p>
          <w:p w:rsidR="00DA7761" w:rsidRPr="00A6667D" w:rsidRDefault="00DA7761" w:rsidP="004D4288">
            <w:pPr>
              <w:widowControl w:val="0"/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E07D46">
              <w:rPr>
                <w:rFonts w:eastAsia="Times New Roman"/>
                <w:sz w:val="20"/>
                <w:szCs w:val="24"/>
                <w:lang w:eastAsia="ru-RU"/>
              </w:rPr>
              <w:t xml:space="preserve">АВТОНОМНОГО ОКРУГА – ЮГРЫ  </w:t>
            </w:r>
          </w:p>
          <w:p w:rsidR="00DA7761" w:rsidRPr="00E07D46" w:rsidRDefault="00DA7761" w:rsidP="004D4288">
            <w:pPr>
              <w:keepNext/>
              <w:spacing w:line="120" w:lineRule="atLeast"/>
              <w:ind w:firstLine="0"/>
              <w:jc w:val="center"/>
              <w:outlineLvl w:val="0"/>
              <w:rPr>
                <w:rFonts w:eastAsia="Times New Roman"/>
                <w:b/>
                <w:bCs/>
                <w:sz w:val="18"/>
                <w:szCs w:val="24"/>
                <w:lang w:eastAsia="ru-RU"/>
              </w:rPr>
            </w:pPr>
          </w:p>
          <w:p w:rsidR="00DA7761" w:rsidRPr="00A6667D" w:rsidRDefault="00DA7761" w:rsidP="004D4288">
            <w:pPr>
              <w:keepNext/>
              <w:spacing w:line="120" w:lineRule="atLeast"/>
              <w:ind w:firstLine="0"/>
              <w:jc w:val="center"/>
              <w:outlineLvl w:val="0"/>
              <w:rPr>
                <w:rFonts w:eastAsia="Times New Roman"/>
                <w:b/>
                <w:bCs/>
                <w:sz w:val="26"/>
                <w:szCs w:val="24"/>
                <w:lang w:eastAsia="ru-RU"/>
              </w:rPr>
            </w:pPr>
            <w:r w:rsidRPr="00A6667D">
              <w:rPr>
                <w:rFonts w:eastAsia="Times New Roman"/>
                <w:b/>
                <w:bCs/>
                <w:sz w:val="26"/>
                <w:szCs w:val="24"/>
                <w:lang w:eastAsia="ru-RU"/>
              </w:rPr>
              <w:t>ГЛАВА ГОРОДА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18"/>
                <w:szCs w:val="24"/>
                <w:lang w:eastAsia="ru-RU"/>
              </w:rPr>
            </w:pP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 xml:space="preserve">ул. Энгельса,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A6667D">
                <w:rPr>
                  <w:rFonts w:eastAsia="Times New Roman"/>
                  <w:sz w:val="20"/>
                  <w:szCs w:val="24"/>
                  <w:lang w:eastAsia="ru-RU"/>
                </w:rPr>
                <w:t>8, г</w:t>
              </w:r>
            </w:smartTag>
            <w:r w:rsidRPr="00A6667D">
              <w:rPr>
                <w:rFonts w:eastAsia="Times New Roman"/>
                <w:sz w:val="20"/>
                <w:szCs w:val="24"/>
                <w:lang w:eastAsia="ru-RU"/>
              </w:rPr>
              <w:t>. Сургут,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Тюменская область, Ханты-Мансийский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автономный округ – Югра, 628408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 xml:space="preserve">Тел. </w:t>
            </w:r>
            <w:r w:rsidRPr="00977ABC">
              <w:rPr>
                <w:rFonts w:eastAsia="Times New Roman"/>
                <w:sz w:val="20"/>
                <w:szCs w:val="24"/>
                <w:lang w:eastAsia="ru-RU"/>
              </w:rPr>
              <w:t xml:space="preserve">(3462) </w:t>
            </w:r>
            <w:r w:rsidRPr="00A6667D">
              <w:rPr>
                <w:rFonts w:eastAsia="Times New Roman"/>
                <w:sz w:val="20"/>
                <w:szCs w:val="24"/>
                <w:lang w:eastAsia="ru-RU"/>
              </w:rPr>
              <w:t xml:space="preserve">522-175, факс </w:t>
            </w:r>
            <w:r w:rsidRPr="00977ABC">
              <w:rPr>
                <w:rFonts w:eastAsia="Times New Roman"/>
                <w:sz w:val="20"/>
                <w:szCs w:val="24"/>
                <w:lang w:eastAsia="ru-RU"/>
              </w:rPr>
              <w:t xml:space="preserve">(3462) </w:t>
            </w: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522-182</w:t>
            </w:r>
          </w:p>
          <w:p w:rsidR="00DA7761" w:rsidRPr="0070401E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E</w:t>
            </w:r>
            <w:r w:rsidRPr="0070401E">
              <w:rPr>
                <w:rFonts w:eastAsia="Times New Roman"/>
                <w:sz w:val="20"/>
                <w:szCs w:val="24"/>
                <w:lang w:eastAsia="ru-RU"/>
              </w:rPr>
              <w:t>-</w:t>
            </w:r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mail</w:t>
            </w:r>
            <w:r w:rsidRPr="0070401E">
              <w:rPr>
                <w:rFonts w:eastAsia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gorod</w:t>
            </w:r>
            <w:proofErr w:type="spellEnd"/>
            <w:r w:rsidRPr="0070401E">
              <w:rPr>
                <w:rFonts w:eastAsia="Times New Roman"/>
                <w:sz w:val="20"/>
                <w:szCs w:val="24"/>
                <w:lang w:eastAsia="ru-RU"/>
              </w:rPr>
              <w:t>@</w:t>
            </w:r>
            <w:proofErr w:type="spellStart"/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admsurgut</w:t>
            </w:r>
            <w:proofErr w:type="spellEnd"/>
            <w:r w:rsidRPr="0070401E">
              <w:rPr>
                <w:rFonts w:eastAsia="Times New Roman"/>
                <w:sz w:val="20"/>
                <w:szCs w:val="24"/>
                <w:lang w:eastAsia="ru-RU"/>
              </w:rPr>
              <w:t>.</w:t>
            </w:r>
            <w:proofErr w:type="spellStart"/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ru</w:t>
            </w:r>
            <w:proofErr w:type="spellEnd"/>
          </w:p>
          <w:p w:rsidR="00DA7761" w:rsidRPr="0070401E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DA7761" w:rsidRPr="0070401E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C1080F" w:rsidRPr="0070401E" w:rsidRDefault="0070401E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 xml:space="preserve">                   </w:t>
            </w:r>
            <w:bookmarkStart w:id="0" w:name="_GoBack"/>
            <w:bookmarkEnd w:id="0"/>
            <w:r>
              <w:rPr>
                <w:rFonts w:eastAsia="Times New Roman"/>
                <w:sz w:val="20"/>
                <w:szCs w:val="24"/>
                <w:lang w:eastAsia="ru-RU"/>
              </w:rPr>
              <w:t xml:space="preserve">№ 01-02-7636/6 от 28.04.2026    </w:t>
            </w:r>
          </w:p>
          <w:p w:rsidR="00DA7761" w:rsidRPr="0070401E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DA7761" w:rsidRPr="0070401E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DA7761" w:rsidRPr="0070401E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DA7761" w:rsidRPr="0070401E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sdt>
          <w:sdtPr>
            <w:rPr>
              <w:rFonts w:eastAsia="Times New Roman"/>
              <w:lang w:val="en-US" w:eastAsia="ru-RU"/>
            </w:rPr>
            <w:id w:val="-973371419"/>
            <w:lock w:val="sdtContentLocked"/>
            <w:placeholder>
              <w:docPart w:val="DefaultPlaceholder_1081868574"/>
            </w:placeholder>
            <w15:appearance w15:val="hidden"/>
          </w:sdtPr>
          <w:sdtEndPr/>
          <w:sdtContent>
            <w:tc>
              <w:tcPr>
                <w:tcW w:w="992" w:type="dxa"/>
                <w:vMerge w:val="restart"/>
              </w:tcPr>
              <w:p w:rsidR="00DA7761" w:rsidRPr="00977ABC" w:rsidRDefault="00A162CB" w:rsidP="00A162CB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  <w:r>
                  <w:rPr>
                    <w:rFonts w:eastAsia="Times New Roman"/>
                    <w:lang w:eastAsia="ru-RU"/>
                  </w:rPr>
                  <w:t xml:space="preserve"> </w:t>
                </w:r>
              </w:p>
            </w:tc>
          </w:sdtContent>
        </w:sdt>
        <w:tc>
          <w:tcPr>
            <w:tcW w:w="4536" w:type="dxa"/>
          </w:tcPr>
          <w:sdt>
            <w:sdtPr>
              <w:rPr>
                <w:rFonts w:eastAsia="Times New Roman"/>
                <w:lang w:val="en-US" w:eastAsia="ru-RU"/>
              </w:rPr>
              <w:id w:val="-380477242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70401E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</w:sdtContent>
          </w:sdt>
          <w:p w:rsidR="00DA7761" w:rsidRPr="003B0B02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lang w:val="en-US" w:eastAsia="ru-RU"/>
              </w:rPr>
            </w:pPr>
          </w:p>
        </w:tc>
      </w:tr>
      <w:tr w:rsidR="00DA7761" w:rsidRPr="00A6667D" w:rsidTr="004D4288">
        <w:trPr>
          <w:trHeight w:val="2968"/>
        </w:trPr>
        <w:tc>
          <w:tcPr>
            <w:tcW w:w="4678" w:type="dxa"/>
            <w:vMerge/>
            <w:tcMar>
              <w:left w:w="0" w:type="dxa"/>
              <w:right w:w="0" w:type="dxa"/>
            </w:tcMar>
          </w:tcPr>
          <w:p w:rsidR="00DA7761" w:rsidRPr="003B0B02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</w:tcPr>
          <w:p w:rsidR="00DA7761" w:rsidRPr="00977ABC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lang w:val="en-US" w:eastAsia="ru-RU"/>
              </w:rPr>
            </w:pPr>
          </w:p>
        </w:tc>
        <w:tc>
          <w:tcPr>
            <w:tcW w:w="4536" w:type="dxa"/>
          </w:tcPr>
          <w:p w:rsidR="00B51E98" w:rsidRDefault="00B51E98" w:rsidP="00B51E98">
            <w:pPr>
              <w:ind w:left="162" w:right="-5" w:hanging="162"/>
            </w:pPr>
            <w:r>
              <w:t xml:space="preserve">Председателю </w:t>
            </w:r>
          </w:p>
          <w:p w:rsidR="00B51E98" w:rsidRDefault="00B51E98" w:rsidP="00B51E98">
            <w:pPr>
              <w:ind w:left="162" w:right="-5" w:hanging="162"/>
            </w:pPr>
            <w:r>
              <w:t>Думы города Сургута</w:t>
            </w:r>
          </w:p>
          <w:p w:rsidR="00DA7761" w:rsidRPr="00B51E98" w:rsidRDefault="00B51E98" w:rsidP="00D97DBB">
            <w:pPr>
              <w:spacing w:line="120" w:lineRule="atLeast"/>
              <w:ind w:firstLine="0"/>
              <w:jc w:val="left"/>
              <w:rPr>
                <w:rFonts w:eastAsia="Times New Roman"/>
                <w:lang w:eastAsia="ru-RU"/>
              </w:rPr>
            </w:pPr>
            <w:proofErr w:type="spellStart"/>
            <w:r>
              <w:t>Олейникову</w:t>
            </w:r>
            <w:proofErr w:type="spellEnd"/>
            <w:r w:rsidRPr="00DB06C7">
              <w:t xml:space="preserve"> </w:t>
            </w:r>
            <w:r>
              <w:t>А</w:t>
            </w:r>
            <w:r w:rsidR="00DB06C7" w:rsidRPr="00DB06C7">
              <w:t>.</w:t>
            </w:r>
            <w:r>
              <w:t>И</w:t>
            </w:r>
            <w:r w:rsidR="00DB06C7" w:rsidRPr="00DB06C7">
              <w:t>.</w:t>
            </w:r>
          </w:p>
        </w:tc>
      </w:tr>
    </w:tbl>
    <w:p w:rsidR="00B51E98" w:rsidRPr="006B493A" w:rsidRDefault="00B51E98" w:rsidP="00B51E98">
      <w:pPr>
        <w:jc w:val="center"/>
        <w:rPr>
          <w:sz w:val="27"/>
          <w:szCs w:val="27"/>
        </w:rPr>
      </w:pPr>
      <w:r w:rsidRPr="006B493A">
        <w:rPr>
          <w:sz w:val="27"/>
          <w:szCs w:val="27"/>
        </w:rPr>
        <w:t>Уважаемый Александр Игоревич!</w:t>
      </w:r>
    </w:p>
    <w:p w:rsidR="00E71279" w:rsidRPr="00E71279" w:rsidRDefault="00E71279" w:rsidP="00E71279">
      <w:pPr>
        <w:spacing w:line="120" w:lineRule="atLeast"/>
        <w:ind w:firstLine="0"/>
        <w:rPr>
          <w:rFonts w:eastAsia="Times New Roman"/>
          <w:lang w:eastAsia="ru-RU"/>
        </w:rPr>
      </w:pPr>
    </w:p>
    <w:p w:rsidR="00B51E98" w:rsidRPr="006B493A" w:rsidRDefault="00B51E98" w:rsidP="00B51E98">
      <w:pPr>
        <w:keepNext/>
        <w:ind w:firstLine="708"/>
        <w:contextualSpacing/>
        <w:outlineLvl w:val="1"/>
        <w:rPr>
          <w:bCs/>
          <w:sz w:val="27"/>
          <w:szCs w:val="27"/>
        </w:rPr>
      </w:pPr>
      <w:r w:rsidRPr="006B493A">
        <w:rPr>
          <w:bCs/>
          <w:sz w:val="27"/>
          <w:szCs w:val="27"/>
        </w:rPr>
        <w:t xml:space="preserve">В соответствии со статьей 264.5 Бюджетного кодекса Российской Федерации, статьей 18 </w:t>
      </w:r>
      <w:r w:rsidRPr="006B493A">
        <w:rPr>
          <w:sz w:val="27"/>
          <w:szCs w:val="27"/>
        </w:rPr>
        <w:t>Положения о бюджетном процессе в городском округе Сургут Ханты-Мансийского автономного округа - Югры, утверждённого решением Думы города</w:t>
      </w:r>
      <w:r>
        <w:rPr>
          <w:sz w:val="27"/>
          <w:szCs w:val="27"/>
        </w:rPr>
        <w:t xml:space="preserve">          </w:t>
      </w:r>
      <w:r w:rsidRPr="006B493A">
        <w:rPr>
          <w:sz w:val="27"/>
          <w:szCs w:val="27"/>
        </w:rPr>
        <w:t xml:space="preserve"> от 28.03.2008 №358-IV ДГ направляю проект решения Думы города по вопросу </w:t>
      </w:r>
      <w:r>
        <w:rPr>
          <w:sz w:val="27"/>
          <w:szCs w:val="27"/>
        </w:rPr>
        <w:t xml:space="preserve">                    </w:t>
      </w:r>
      <w:r w:rsidRPr="006B493A">
        <w:rPr>
          <w:sz w:val="27"/>
          <w:szCs w:val="27"/>
        </w:rPr>
        <w:t>«Об исполнении бюджета городского округа Сургут Ханты-Мансийского автономного округа – Югры за 202</w:t>
      </w:r>
      <w:r>
        <w:rPr>
          <w:sz w:val="27"/>
          <w:szCs w:val="27"/>
        </w:rPr>
        <w:t>5</w:t>
      </w:r>
      <w:r w:rsidRPr="006B493A">
        <w:rPr>
          <w:sz w:val="27"/>
          <w:szCs w:val="27"/>
        </w:rPr>
        <w:t xml:space="preserve"> год</w:t>
      </w:r>
      <w:r w:rsidRPr="006B493A">
        <w:rPr>
          <w:rFonts w:ascii="TimesNewRomanPSMT" w:hAnsi="TimesNewRomanPSMT" w:cs="TimesNewRomanPSMT"/>
          <w:sz w:val="27"/>
          <w:szCs w:val="27"/>
        </w:rPr>
        <w:t>»</w:t>
      </w:r>
      <w:r w:rsidRPr="006B493A">
        <w:rPr>
          <w:sz w:val="27"/>
          <w:szCs w:val="27"/>
        </w:rPr>
        <w:t xml:space="preserve">, подготовленный в соответствии с планом работы Думы города на I </w:t>
      </w:r>
      <w:r w:rsidRPr="003E75BC">
        <w:rPr>
          <w:sz w:val="27"/>
          <w:szCs w:val="27"/>
        </w:rPr>
        <w:t xml:space="preserve">полугодие 2026 года, утвержденным решением Думы города от 24.12.2025 </w:t>
      </w:r>
      <w:r>
        <w:rPr>
          <w:sz w:val="27"/>
          <w:szCs w:val="27"/>
        </w:rPr>
        <w:t xml:space="preserve">  </w:t>
      </w:r>
      <w:r w:rsidRPr="003E75BC">
        <w:rPr>
          <w:sz w:val="27"/>
          <w:szCs w:val="27"/>
        </w:rPr>
        <w:t>№ 945-VII ДГ, для рассмотрения на сорок пятом (майском) заседании Думы</w:t>
      </w:r>
      <w:r w:rsidRPr="006B493A">
        <w:rPr>
          <w:sz w:val="27"/>
          <w:szCs w:val="27"/>
        </w:rPr>
        <w:t xml:space="preserve"> города</w:t>
      </w:r>
      <w:r w:rsidRPr="006B493A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           </w:t>
      </w:r>
      <w:r w:rsidRPr="006B493A">
        <w:rPr>
          <w:bCs/>
          <w:sz w:val="27"/>
          <w:szCs w:val="27"/>
        </w:rPr>
        <w:t>в следующем составе:</w:t>
      </w:r>
    </w:p>
    <w:p w:rsidR="00B51E98" w:rsidRPr="006B493A" w:rsidRDefault="00B51E98" w:rsidP="00B51E98">
      <w:pPr>
        <w:numPr>
          <w:ilvl w:val="0"/>
          <w:numId w:val="1"/>
        </w:numPr>
        <w:ind w:left="0" w:firstLine="705"/>
        <w:contextualSpacing/>
        <w:rPr>
          <w:sz w:val="27"/>
          <w:szCs w:val="27"/>
        </w:rPr>
      </w:pPr>
      <w:r w:rsidRPr="006B493A">
        <w:rPr>
          <w:sz w:val="27"/>
          <w:szCs w:val="27"/>
        </w:rPr>
        <w:t>Проект решения Думы города «Об исполнении бюджета городского округа Сургут Ханты-Мансийского автономного округа – Югры за 202</w:t>
      </w:r>
      <w:r>
        <w:rPr>
          <w:sz w:val="27"/>
          <w:szCs w:val="27"/>
        </w:rPr>
        <w:t>5</w:t>
      </w:r>
      <w:r w:rsidRPr="006B493A">
        <w:rPr>
          <w:sz w:val="27"/>
          <w:szCs w:val="27"/>
        </w:rPr>
        <w:t xml:space="preserve"> год» с приложениями и материалами к нему.</w:t>
      </w:r>
    </w:p>
    <w:p w:rsidR="00B51E98" w:rsidRPr="006B493A" w:rsidRDefault="00B51E98" w:rsidP="00B51E98">
      <w:pPr>
        <w:numPr>
          <w:ilvl w:val="0"/>
          <w:numId w:val="1"/>
        </w:numPr>
        <w:ind w:left="0" w:firstLine="705"/>
        <w:contextualSpacing/>
        <w:rPr>
          <w:sz w:val="27"/>
          <w:szCs w:val="27"/>
        </w:rPr>
      </w:pPr>
      <w:r w:rsidRPr="006B493A">
        <w:rPr>
          <w:sz w:val="27"/>
          <w:szCs w:val="27"/>
        </w:rPr>
        <w:t>Бюджетная отчетность об исполнении бюджета городского округа Сургут Ханты-Мансийского автономного округа – Югры за 202</w:t>
      </w:r>
      <w:r>
        <w:rPr>
          <w:sz w:val="27"/>
          <w:szCs w:val="27"/>
        </w:rPr>
        <w:t>5</w:t>
      </w:r>
      <w:r w:rsidRPr="006B493A">
        <w:rPr>
          <w:sz w:val="27"/>
          <w:szCs w:val="27"/>
        </w:rPr>
        <w:t xml:space="preserve"> год.</w:t>
      </w:r>
    </w:p>
    <w:p w:rsidR="00B51E98" w:rsidRPr="006B493A" w:rsidRDefault="00B51E98" w:rsidP="00B51E98">
      <w:pPr>
        <w:numPr>
          <w:ilvl w:val="0"/>
          <w:numId w:val="1"/>
        </w:numPr>
        <w:ind w:left="0" w:firstLine="705"/>
        <w:contextualSpacing/>
        <w:rPr>
          <w:sz w:val="27"/>
          <w:szCs w:val="27"/>
        </w:rPr>
      </w:pPr>
      <w:r w:rsidRPr="006B493A">
        <w:rPr>
          <w:sz w:val="27"/>
          <w:szCs w:val="27"/>
        </w:rPr>
        <w:t>Пояснительная записка к годовому отчету об исполнении бюджета городского округа город Сургут Ханты-Мансийского автономного округа – Югры за 202</w:t>
      </w:r>
      <w:r>
        <w:rPr>
          <w:sz w:val="27"/>
          <w:szCs w:val="27"/>
        </w:rPr>
        <w:t>5</w:t>
      </w:r>
      <w:r w:rsidRPr="006B493A">
        <w:rPr>
          <w:sz w:val="27"/>
          <w:szCs w:val="27"/>
        </w:rPr>
        <w:t xml:space="preserve"> год.</w:t>
      </w:r>
    </w:p>
    <w:p w:rsidR="00B51E98" w:rsidRPr="006B493A" w:rsidRDefault="00B51E98" w:rsidP="00B51E98">
      <w:pPr>
        <w:ind w:firstLine="705"/>
        <w:contextualSpacing/>
        <w:rPr>
          <w:sz w:val="27"/>
          <w:szCs w:val="27"/>
        </w:rPr>
      </w:pPr>
      <w:r w:rsidRPr="006B493A">
        <w:rPr>
          <w:sz w:val="27"/>
          <w:szCs w:val="27"/>
        </w:rPr>
        <w:t>Одновременно направляю итоги социально-экономического развития города за 202</w:t>
      </w:r>
      <w:r>
        <w:rPr>
          <w:sz w:val="27"/>
          <w:szCs w:val="27"/>
        </w:rPr>
        <w:t>5</w:t>
      </w:r>
      <w:r w:rsidRPr="006B493A">
        <w:rPr>
          <w:sz w:val="27"/>
          <w:szCs w:val="27"/>
        </w:rPr>
        <w:t xml:space="preserve"> год, утверждённые распоряжением Администрации города от </w:t>
      </w:r>
      <w:r>
        <w:rPr>
          <w:sz w:val="27"/>
          <w:szCs w:val="27"/>
        </w:rPr>
        <w:t>03</w:t>
      </w:r>
      <w:r w:rsidRPr="006B493A">
        <w:rPr>
          <w:sz w:val="27"/>
          <w:szCs w:val="27"/>
        </w:rPr>
        <w:t>.02.202</w:t>
      </w:r>
      <w:r>
        <w:rPr>
          <w:sz w:val="27"/>
          <w:szCs w:val="27"/>
        </w:rPr>
        <w:t>6</w:t>
      </w:r>
      <w:r w:rsidRPr="006B493A">
        <w:rPr>
          <w:sz w:val="27"/>
          <w:szCs w:val="27"/>
        </w:rPr>
        <w:t xml:space="preserve"> № </w:t>
      </w:r>
      <w:r>
        <w:rPr>
          <w:sz w:val="27"/>
          <w:szCs w:val="27"/>
        </w:rPr>
        <w:t>59</w:t>
      </w:r>
      <w:r w:rsidRPr="006B493A">
        <w:rPr>
          <w:sz w:val="27"/>
          <w:szCs w:val="27"/>
        </w:rPr>
        <w:t xml:space="preserve"> «Об итогах социально-экономического развития муниципального образования городской округ Сургут Ханты-Мансийского автономного округа-Югры за 202</w:t>
      </w:r>
      <w:r>
        <w:rPr>
          <w:sz w:val="27"/>
          <w:szCs w:val="27"/>
        </w:rPr>
        <w:t>5</w:t>
      </w:r>
      <w:r w:rsidRPr="006B493A">
        <w:rPr>
          <w:sz w:val="27"/>
          <w:szCs w:val="27"/>
        </w:rPr>
        <w:t xml:space="preserve"> год».</w:t>
      </w:r>
    </w:p>
    <w:p w:rsidR="00B51E98" w:rsidRPr="006B493A" w:rsidRDefault="00B51E98" w:rsidP="00B51E98">
      <w:pPr>
        <w:tabs>
          <w:tab w:val="left" w:pos="-900"/>
        </w:tabs>
        <w:contextualSpacing/>
        <w:rPr>
          <w:sz w:val="27"/>
          <w:szCs w:val="27"/>
          <w:lang w:val="x-none" w:eastAsia="x-none"/>
        </w:rPr>
      </w:pPr>
      <w:r w:rsidRPr="006B493A">
        <w:rPr>
          <w:sz w:val="27"/>
          <w:szCs w:val="27"/>
        </w:rPr>
        <w:t xml:space="preserve"> </w:t>
      </w:r>
      <w:r w:rsidRPr="006B493A">
        <w:rPr>
          <w:sz w:val="27"/>
          <w:szCs w:val="27"/>
          <w:lang w:val="x-none" w:eastAsia="x-none"/>
        </w:rPr>
        <w:t xml:space="preserve">Ваши предложения и </w:t>
      </w:r>
      <w:r w:rsidRPr="006B493A">
        <w:rPr>
          <w:sz w:val="27"/>
          <w:szCs w:val="27"/>
          <w:lang w:eastAsia="x-none"/>
        </w:rPr>
        <w:t xml:space="preserve">возможные </w:t>
      </w:r>
      <w:r w:rsidRPr="006B493A">
        <w:rPr>
          <w:sz w:val="27"/>
          <w:szCs w:val="27"/>
          <w:lang w:val="x-none" w:eastAsia="x-none"/>
        </w:rPr>
        <w:t xml:space="preserve">замечания </w:t>
      </w:r>
      <w:r w:rsidRPr="006B493A">
        <w:rPr>
          <w:sz w:val="27"/>
          <w:szCs w:val="27"/>
          <w:lang w:eastAsia="x-none"/>
        </w:rPr>
        <w:t xml:space="preserve">к проекту решения </w:t>
      </w:r>
      <w:r w:rsidRPr="006B493A">
        <w:rPr>
          <w:sz w:val="27"/>
          <w:szCs w:val="27"/>
          <w:lang w:val="x-none" w:eastAsia="x-none"/>
        </w:rPr>
        <w:t>прошу направить в Администрацию города.</w:t>
      </w:r>
    </w:p>
    <w:p w:rsidR="00F24320" w:rsidRPr="00B51E98" w:rsidRDefault="00F24320" w:rsidP="00F24320">
      <w:pPr>
        <w:ind w:firstLine="0"/>
        <w:rPr>
          <w:lang w:val="x-none"/>
        </w:rPr>
      </w:pPr>
    </w:p>
    <w:p w:rsidR="00F24320" w:rsidRPr="00B51E98" w:rsidRDefault="00F24320" w:rsidP="00DB06C7">
      <w:pPr>
        <w:ind w:firstLine="0"/>
        <w:rPr>
          <w:sz w:val="27"/>
          <w:szCs w:val="27"/>
        </w:rPr>
      </w:pPr>
      <w:r>
        <w:t xml:space="preserve">Приложение: </w:t>
      </w:r>
      <w:r w:rsidR="00B51E98" w:rsidRPr="006B493A">
        <w:rPr>
          <w:sz w:val="27"/>
          <w:szCs w:val="27"/>
        </w:rPr>
        <w:t xml:space="preserve">оригинал проекта решения и необходимые материалы к нему </w:t>
      </w:r>
      <w:r w:rsidR="00B51E98" w:rsidRPr="006B493A">
        <w:rPr>
          <w:sz w:val="27"/>
          <w:szCs w:val="27"/>
        </w:rPr>
        <w:br/>
        <w:t xml:space="preserve">на </w:t>
      </w:r>
      <w:r w:rsidR="00CB34A9">
        <w:rPr>
          <w:sz w:val="27"/>
          <w:szCs w:val="27"/>
        </w:rPr>
        <w:t>____</w:t>
      </w:r>
      <w:r w:rsidRPr="00B51E98">
        <w:rPr>
          <w:sz w:val="27"/>
          <w:szCs w:val="27"/>
        </w:rPr>
        <w:t xml:space="preserve"> л. в 1 экз.</w:t>
      </w:r>
    </w:p>
    <w:p w:rsidR="001C54A9" w:rsidRDefault="001C54A9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1C54A9" w:rsidRPr="00A6667D" w:rsidRDefault="001C54A9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A6667D" w:rsidRPr="00A6667D" w:rsidRDefault="00A6667D" w:rsidP="00A6667D">
      <w:pPr>
        <w:spacing w:line="120" w:lineRule="atLeast"/>
        <w:ind w:firstLine="0"/>
        <w:rPr>
          <w:rFonts w:eastAsia="Times New Roman"/>
          <w:lang w:eastAsia="ru-RU"/>
        </w:rPr>
      </w:pPr>
      <w:r w:rsidRPr="00A6667D">
        <w:rPr>
          <w:rFonts w:eastAsia="Times New Roman"/>
          <w:lang w:eastAsia="ru-RU"/>
        </w:rPr>
        <w:t xml:space="preserve">Глава города </w:t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proofErr w:type="gramStart"/>
      <w:r w:rsidRPr="00A6667D">
        <w:rPr>
          <w:rFonts w:eastAsia="Times New Roman"/>
          <w:lang w:eastAsia="ru-RU"/>
        </w:rPr>
        <w:tab/>
      </w:r>
      <w:r w:rsidR="004D4288">
        <w:rPr>
          <w:rFonts w:eastAsia="Times New Roman"/>
          <w:lang w:eastAsia="ru-RU"/>
        </w:rPr>
        <w:t xml:space="preserve"> </w:t>
      </w:r>
      <w:r w:rsidR="00E71279">
        <w:rPr>
          <w:rFonts w:eastAsia="Times New Roman"/>
          <w:lang w:eastAsia="ru-RU"/>
        </w:rPr>
        <w:t xml:space="preserve"> М.Н.</w:t>
      </w:r>
      <w:proofErr w:type="gramEnd"/>
      <w:r w:rsidR="00E71279">
        <w:rPr>
          <w:rFonts w:eastAsia="Times New Roman"/>
          <w:lang w:eastAsia="ru-RU"/>
        </w:rPr>
        <w:t xml:space="preserve"> </w:t>
      </w:r>
      <w:proofErr w:type="spellStart"/>
      <w:r w:rsidR="00E71279">
        <w:rPr>
          <w:rFonts w:eastAsia="Times New Roman"/>
          <w:lang w:eastAsia="ru-RU"/>
        </w:rPr>
        <w:t>Слепов</w:t>
      </w:r>
      <w:proofErr w:type="spellEnd"/>
    </w:p>
    <w:p w:rsidR="00A6667D" w:rsidRDefault="00A6667D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B51E98" w:rsidRDefault="00B51E98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B51E98" w:rsidRPr="00A6667D" w:rsidRDefault="00B51E98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A6667D" w:rsidRDefault="00A6667D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F24320" w:rsidRDefault="00F24320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B51E98" w:rsidRPr="00673F41" w:rsidRDefault="00B51E98" w:rsidP="00B51E98">
      <w:pPr>
        <w:spacing w:line="120" w:lineRule="atLeast"/>
      </w:pPr>
      <w:r w:rsidRPr="00673F41">
        <w:t>СОГЛАСОВАНО</w:t>
      </w:r>
    </w:p>
    <w:p w:rsidR="00B51E98" w:rsidRPr="00673F41" w:rsidRDefault="00B51E98" w:rsidP="00B51E98">
      <w:pPr>
        <w:spacing w:line="120" w:lineRule="atLeast"/>
      </w:pPr>
      <w:r w:rsidRPr="00673F41">
        <w:t>Заместитель Главы города</w:t>
      </w:r>
    </w:p>
    <w:p w:rsidR="00B51E98" w:rsidRPr="00673F41" w:rsidRDefault="00B51E98" w:rsidP="00B51E98">
      <w:pPr>
        <w:spacing w:line="120" w:lineRule="atLeast"/>
      </w:pPr>
    </w:p>
    <w:p w:rsidR="00B51E98" w:rsidRPr="0005105A" w:rsidRDefault="00B51E98" w:rsidP="00B51E98">
      <w:pPr>
        <w:spacing w:line="120" w:lineRule="atLeast"/>
        <w:rPr>
          <w:color w:val="FF0000"/>
        </w:rPr>
      </w:pPr>
      <w:r w:rsidRPr="00673F41">
        <w:t xml:space="preserve">_______________________ </w:t>
      </w:r>
      <w:r w:rsidRPr="002054F0">
        <w:t>Малыхин В.В.</w:t>
      </w:r>
    </w:p>
    <w:p w:rsidR="00B51E98" w:rsidRPr="00673F41" w:rsidRDefault="00B51E98" w:rsidP="00B51E98">
      <w:pPr>
        <w:spacing w:line="120" w:lineRule="atLeast"/>
      </w:pPr>
    </w:p>
    <w:p w:rsidR="00B51E98" w:rsidRPr="00673F41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Pr="00673F41" w:rsidRDefault="00B51E98" w:rsidP="00B51E98">
      <w:pPr>
        <w:spacing w:line="120" w:lineRule="atLeast"/>
      </w:pPr>
      <w:r w:rsidRPr="00673F41">
        <w:t>СОГЛАСОВАНО</w:t>
      </w:r>
    </w:p>
    <w:p w:rsidR="00B51E98" w:rsidRPr="00673F41" w:rsidRDefault="00B51E98" w:rsidP="00B51E98">
      <w:pPr>
        <w:spacing w:line="120" w:lineRule="atLeast"/>
      </w:pPr>
      <w:r w:rsidRPr="00673F41">
        <w:t>Заместитель Главы города</w:t>
      </w:r>
    </w:p>
    <w:p w:rsidR="00B51E98" w:rsidRPr="00673F41" w:rsidRDefault="00B51E98" w:rsidP="00B51E98">
      <w:pPr>
        <w:spacing w:line="120" w:lineRule="atLeast"/>
      </w:pPr>
    </w:p>
    <w:p w:rsidR="00B51E98" w:rsidRPr="00673F41" w:rsidRDefault="00B51E98" w:rsidP="00B51E98">
      <w:pPr>
        <w:spacing w:line="120" w:lineRule="atLeast"/>
      </w:pPr>
      <w:r w:rsidRPr="00673F41">
        <w:t xml:space="preserve">_______________________ </w:t>
      </w:r>
      <w:r>
        <w:t>Кириленко А</w:t>
      </w:r>
      <w:r w:rsidRPr="00673F41">
        <w:t>.</w:t>
      </w:r>
      <w:r>
        <w:t>М</w:t>
      </w:r>
      <w:r w:rsidRPr="00673F41">
        <w:t>.</w:t>
      </w: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Pr="003D2870" w:rsidRDefault="00B51E98" w:rsidP="00B51E98">
      <w:pPr>
        <w:spacing w:line="120" w:lineRule="atLeast"/>
      </w:pPr>
      <w:r w:rsidRPr="003D2870">
        <w:t>СОГЛАСОВАНО</w:t>
      </w:r>
    </w:p>
    <w:p w:rsidR="00B51E98" w:rsidRPr="003D2870" w:rsidRDefault="00B51E98" w:rsidP="00B51E98">
      <w:pPr>
        <w:spacing w:line="120" w:lineRule="atLeast"/>
      </w:pPr>
      <w:r>
        <w:t>Советник</w:t>
      </w:r>
      <w:r w:rsidRPr="003D2870">
        <w:t xml:space="preserve"> Главы города</w:t>
      </w:r>
    </w:p>
    <w:p w:rsidR="00B51E98" w:rsidRPr="003D2870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  <w:r w:rsidRPr="003D2870">
        <w:t xml:space="preserve">_______________________ </w:t>
      </w:r>
      <w:r>
        <w:t>Коваленко Г.А.</w:t>
      </w: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Default="00B51E98" w:rsidP="00B51E98">
      <w:pPr>
        <w:spacing w:line="120" w:lineRule="atLeast"/>
      </w:pPr>
    </w:p>
    <w:p w:rsidR="00B51E98" w:rsidRPr="00673F41" w:rsidRDefault="00B51E98" w:rsidP="00B51E98">
      <w:pPr>
        <w:rPr>
          <w:sz w:val="20"/>
          <w:szCs w:val="20"/>
        </w:rPr>
      </w:pPr>
      <w:r w:rsidRPr="00673F41">
        <w:rPr>
          <w:sz w:val="20"/>
          <w:szCs w:val="20"/>
        </w:rPr>
        <w:t>Исполнители:</w:t>
      </w:r>
    </w:p>
    <w:p w:rsidR="00B51E98" w:rsidRPr="00673F41" w:rsidRDefault="00B51E98" w:rsidP="00B51E98">
      <w:pPr>
        <w:rPr>
          <w:sz w:val="20"/>
          <w:szCs w:val="20"/>
        </w:rPr>
      </w:pPr>
      <w:r w:rsidRPr="00673F41">
        <w:rPr>
          <w:sz w:val="20"/>
          <w:szCs w:val="20"/>
        </w:rPr>
        <w:t>Новикова Маргарита Александровна,</w:t>
      </w:r>
    </w:p>
    <w:p w:rsidR="00B51E98" w:rsidRDefault="00B51E98" w:rsidP="00B51E98">
      <w:pPr>
        <w:rPr>
          <w:sz w:val="20"/>
          <w:szCs w:val="20"/>
        </w:rPr>
      </w:pPr>
      <w:r w:rsidRPr="00673F41">
        <w:rPr>
          <w:sz w:val="20"/>
          <w:szCs w:val="20"/>
        </w:rPr>
        <w:t>директор департамента финансов</w:t>
      </w:r>
    </w:p>
    <w:p w:rsidR="00B51E98" w:rsidRPr="00673F41" w:rsidRDefault="00B51E98" w:rsidP="00B51E98">
      <w:pPr>
        <w:rPr>
          <w:sz w:val="20"/>
          <w:szCs w:val="20"/>
        </w:rPr>
      </w:pPr>
      <w:r>
        <w:rPr>
          <w:sz w:val="20"/>
          <w:szCs w:val="20"/>
        </w:rPr>
        <w:t>Администрации города</w:t>
      </w:r>
    </w:p>
    <w:p w:rsidR="00B51E98" w:rsidRDefault="00B51E98" w:rsidP="00B51E98">
      <w:pPr>
        <w:spacing w:line="120" w:lineRule="atLeast"/>
        <w:rPr>
          <w:sz w:val="20"/>
          <w:szCs w:val="20"/>
        </w:rPr>
      </w:pPr>
      <w:r w:rsidRPr="00673F41">
        <w:rPr>
          <w:sz w:val="20"/>
          <w:szCs w:val="20"/>
        </w:rPr>
        <w:t>тел.: (3462) 52-20-73</w:t>
      </w:r>
    </w:p>
    <w:p w:rsidR="00B51E98" w:rsidRDefault="00B51E98" w:rsidP="00B51E98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B51E98" w:rsidRDefault="00B51E98" w:rsidP="00B51E98">
      <w:pPr>
        <w:rPr>
          <w:sz w:val="20"/>
          <w:szCs w:val="20"/>
        </w:rPr>
      </w:pPr>
    </w:p>
    <w:p w:rsidR="00B51E98" w:rsidRPr="00F817D2" w:rsidRDefault="00B51E98" w:rsidP="00B51E98">
      <w:pPr>
        <w:rPr>
          <w:sz w:val="18"/>
          <w:szCs w:val="18"/>
        </w:rPr>
      </w:pPr>
      <w:r w:rsidRPr="00F817D2">
        <w:rPr>
          <w:sz w:val="18"/>
          <w:szCs w:val="18"/>
        </w:rPr>
        <w:t>Шулепова Ольга Анатольевна</w:t>
      </w:r>
    </w:p>
    <w:p w:rsidR="00B51E98" w:rsidRPr="00F817D2" w:rsidRDefault="00B51E98" w:rsidP="00B51E98">
      <w:pPr>
        <w:rPr>
          <w:sz w:val="18"/>
          <w:szCs w:val="18"/>
        </w:rPr>
      </w:pPr>
      <w:r w:rsidRPr="00F817D2">
        <w:rPr>
          <w:sz w:val="18"/>
          <w:szCs w:val="18"/>
        </w:rPr>
        <w:t xml:space="preserve">Начальник отдела городского хозяйства </w:t>
      </w:r>
    </w:p>
    <w:p w:rsidR="00B51E98" w:rsidRDefault="00B51E98" w:rsidP="00B51E98">
      <w:pPr>
        <w:rPr>
          <w:sz w:val="18"/>
          <w:szCs w:val="18"/>
        </w:rPr>
      </w:pPr>
      <w:r w:rsidRPr="00F817D2">
        <w:rPr>
          <w:sz w:val="18"/>
          <w:szCs w:val="18"/>
        </w:rPr>
        <w:t>Департамента финансов</w:t>
      </w:r>
    </w:p>
    <w:p w:rsidR="00B51E98" w:rsidRPr="00673F41" w:rsidRDefault="00B51E98" w:rsidP="00B51E98">
      <w:pPr>
        <w:rPr>
          <w:sz w:val="20"/>
          <w:szCs w:val="20"/>
        </w:rPr>
      </w:pPr>
      <w:r>
        <w:rPr>
          <w:sz w:val="20"/>
          <w:szCs w:val="20"/>
        </w:rPr>
        <w:t>Администрации города</w:t>
      </w:r>
    </w:p>
    <w:p w:rsidR="00B51E98" w:rsidRDefault="00B51E98" w:rsidP="00B51E98">
      <w:pPr>
        <w:rPr>
          <w:sz w:val="18"/>
          <w:szCs w:val="18"/>
        </w:rPr>
      </w:pPr>
      <w:r w:rsidRPr="00F817D2">
        <w:rPr>
          <w:sz w:val="18"/>
          <w:szCs w:val="18"/>
        </w:rPr>
        <w:t>тел.: (3462) 52 20 61</w:t>
      </w:r>
    </w:p>
    <w:sectPr w:rsidR="00B51E98" w:rsidSect="00BB30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134" w:header="454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3D4" w:rsidRDefault="00CC23D4" w:rsidP="00CC23D4">
      <w:r>
        <w:separator/>
      </w:r>
    </w:p>
  </w:endnote>
  <w:endnote w:type="continuationSeparator" w:id="0">
    <w:p w:rsidR="00CC23D4" w:rsidRDefault="00CC23D4" w:rsidP="00CC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76" w:rsidRDefault="00FC2D7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8C9" w:rsidRDefault="003468C9">
    <w:pPr>
      <w:pStyle w:val="a6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76" w:rsidRDefault="00FC2D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3D4" w:rsidRDefault="00CC23D4" w:rsidP="00CC23D4">
      <w:r>
        <w:separator/>
      </w:r>
    </w:p>
  </w:footnote>
  <w:footnote w:type="continuationSeparator" w:id="0">
    <w:p w:rsidR="00CC23D4" w:rsidRDefault="00CC23D4" w:rsidP="00CC2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76" w:rsidRDefault="00FC2D7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84604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D4288" w:rsidRPr="009D35D8" w:rsidRDefault="004D4288" w:rsidP="00FC2D76">
        <w:pPr>
          <w:pStyle w:val="a4"/>
          <w:ind w:firstLine="0"/>
          <w:jc w:val="center"/>
          <w:rPr>
            <w:sz w:val="20"/>
          </w:rPr>
        </w:pPr>
        <w:r w:rsidRPr="009D35D8">
          <w:rPr>
            <w:sz w:val="20"/>
          </w:rPr>
          <w:fldChar w:fldCharType="begin"/>
        </w:r>
        <w:r w:rsidRPr="009D35D8">
          <w:rPr>
            <w:sz w:val="20"/>
          </w:rPr>
          <w:instrText>PAGE   \* MERGEFORMAT</w:instrText>
        </w:r>
        <w:r w:rsidRPr="009D35D8">
          <w:rPr>
            <w:sz w:val="20"/>
          </w:rPr>
          <w:fldChar w:fldCharType="separate"/>
        </w:r>
        <w:r w:rsidR="0070401E">
          <w:rPr>
            <w:noProof/>
            <w:sz w:val="20"/>
          </w:rPr>
          <w:t>2</w:t>
        </w:r>
        <w:r w:rsidRPr="009D35D8">
          <w:rPr>
            <w:sz w:val="20"/>
          </w:rPr>
          <w:fldChar w:fldCharType="end"/>
        </w:r>
      </w:p>
    </w:sdtContent>
  </w:sdt>
  <w:p w:rsidR="004D4288" w:rsidRPr="009D35D8" w:rsidRDefault="004D4288">
    <w:pPr>
      <w:pStyle w:val="a4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76" w:rsidRDefault="00FC2D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15ED"/>
    <w:multiLevelType w:val="hybridMultilevel"/>
    <w:tmpl w:val="50648174"/>
    <w:lvl w:ilvl="0" w:tplc="C26C30E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7D"/>
    <w:rsid w:val="00012D47"/>
    <w:rsid w:val="0001461E"/>
    <w:rsid w:val="0001650F"/>
    <w:rsid w:val="000225F8"/>
    <w:rsid w:val="0003019D"/>
    <w:rsid w:val="00036413"/>
    <w:rsid w:val="00037A25"/>
    <w:rsid w:val="00044B79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7521A"/>
    <w:rsid w:val="00080932"/>
    <w:rsid w:val="00081FFB"/>
    <w:rsid w:val="00084F78"/>
    <w:rsid w:val="00091AD6"/>
    <w:rsid w:val="00094923"/>
    <w:rsid w:val="000A24F8"/>
    <w:rsid w:val="000A3462"/>
    <w:rsid w:val="000A3DC6"/>
    <w:rsid w:val="000B214F"/>
    <w:rsid w:val="000B23CF"/>
    <w:rsid w:val="000B5A6F"/>
    <w:rsid w:val="000C0E70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100D0B"/>
    <w:rsid w:val="0010633F"/>
    <w:rsid w:val="00112913"/>
    <w:rsid w:val="00114F15"/>
    <w:rsid w:val="00115A79"/>
    <w:rsid w:val="001270FF"/>
    <w:rsid w:val="0013499F"/>
    <w:rsid w:val="00142A1E"/>
    <w:rsid w:val="00143E2B"/>
    <w:rsid w:val="001462C7"/>
    <w:rsid w:val="00146E34"/>
    <w:rsid w:val="00150648"/>
    <w:rsid w:val="00150865"/>
    <w:rsid w:val="00152FE3"/>
    <w:rsid w:val="00154EFF"/>
    <w:rsid w:val="0016360D"/>
    <w:rsid w:val="00166EBD"/>
    <w:rsid w:val="00180D67"/>
    <w:rsid w:val="0018756C"/>
    <w:rsid w:val="00194AC3"/>
    <w:rsid w:val="001A0823"/>
    <w:rsid w:val="001A19D6"/>
    <w:rsid w:val="001A7BAD"/>
    <w:rsid w:val="001B1DA2"/>
    <w:rsid w:val="001B2FDE"/>
    <w:rsid w:val="001B6AD2"/>
    <w:rsid w:val="001C193B"/>
    <w:rsid w:val="001C2447"/>
    <w:rsid w:val="001C54A9"/>
    <w:rsid w:val="001C55D0"/>
    <w:rsid w:val="001D4BE5"/>
    <w:rsid w:val="001E3158"/>
    <w:rsid w:val="001F1C73"/>
    <w:rsid w:val="001F1CBB"/>
    <w:rsid w:val="001F414B"/>
    <w:rsid w:val="00201182"/>
    <w:rsid w:val="00201367"/>
    <w:rsid w:val="002039CE"/>
    <w:rsid w:val="00207DED"/>
    <w:rsid w:val="0021351C"/>
    <w:rsid w:val="00215CE4"/>
    <w:rsid w:val="00217313"/>
    <w:rsid w:val="0022555F"/>
    <w:rsid w:val="0023330D"/>
    <w:rsid w:val="0023419C"/>
    <w:rsid w:val="00240B86"/>
    <w:rsid w:val="002427C2"/>
    <w:rsid w:val="0024326F"/>
    <w:rsid w:val="00246039"/>
    <w:rsid w:val="00256DCF"/>
    <w:rsid w:val="00257A72"/>
    <w:rsid w:val="002628E9"/>
    <w:rsid w:val="002631C4"/>
    <w:rsid w:val="002724D2"/>
    <w:rsid w:val="00283751"/>
    <w:rsid w:val="00296400"/>
    <w:rsid w:val="0029714D"/>
    <w:rsid w:val="002A1018"/>
    <w:rsid w:val="002A60BF"/>
    <w:rsid w:val="002A6B7A"/>
    <w:rsid w:val="002B287B"/>
    <w:rsid w:val="002B5AFC"/>
    <w:rsid w:val="002C6FAB"/>
    <w:rsid w:val="002D3020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468C9"/>
    <w:rsid w:val="00363E9A"/>
    <w:rsid w:val="003807F8"/>
    <w:rsid w:val="0038303C"/>
    <w:rsid w:val="00383735"/>
    <w:rsid w:val="003839A8"/>
    <w:rsid w:val="003A0285"/>
    <w:rsid w:val="003A0C99"/>
    <w:rsid w:val="003B0B02"/>
    <w:rsid w:val="003B4DE7"/>
    <w:rsid w:val="003B5EB8"/>
    <w:rsid w:val="003B6FF4"/>
    <w:rsid w:val="003C5ADF"/>
    <w:rsid w:val="003D6085"/>
    <w:rsid w:val="003E200F"/>
    <w:rsid w:val="003E5498"/>
    <w:rsid w:val="003E57A0"/>
    <w:rsid w:val="003E5A07"/>
    <w:rsid w:val="003E6727"/>
    <w:rsid w:val="003F570C"/>
    <w:rsid w:val="003F5AA7"/>
    <w:rsid w:val="00403C74"/>
    <w:rsid w:val="00404426"/>
    <w:rsid w:val="00412238"/>
    <w:rsid w:val="00423810"/>
    <w:rsid w:val="00423CB6"/>
    <w:rsid w:val="00427513"/>
    <w:rsid w:val="00433061"/>
    <w:rsid w:val="004424CE"/>
    <w:rsid w:val="004443BB"/>
    <w:rsid w:val="00445905"/>
    <w:rsid w:val="00446806"/>
    <w:rsid w:val="00450BAE"/>
    <w:rsid w:val="004575FA"/>
    <w:rsid w:val="00460BAB"/>
    <w:rsid w:val="00471B26"/>
    <w:rsid w:val="00471EB1"/>
    <w:rsid w:val="00480D74"/>
    <w:rsid w:val="00480FD5"/>
    <w:rsid w:val="004862B5"/>
    <w:rsid w:val="004936DF"/>
    <w:rsid w:val="004946F1"/>
    <w:rsid w:val="004A6334"/>
    <w:rsid w:val="004A6FDD"/>
    <w:rsid w:val="004C65FD"/>
    <w:rsid w:val="004D137E"/>
    <w:rsid w:val="004D4288"/>
    <w:rsid w:val="004D72DA"/>
    <w:rsid w:val="004E377E"/>
    <w:rsid w:val="004F2BC7"/>
    <w:rsid w:val="004F39A3"/>
    <w:rsid w:val="004F48FF"/>
    <w:rsid w:val="00501AFF"/>
    <w:rsid w:val="005028B4"/>
    <w:rsid w:val="005051D9"/>
    <w:rsid w:val="0050771A"/>
    <w:rsid w:val="005140A6"/>
    <w:rsid w:val="005207E9"/>
    <w:rsid w:val="00522385"/>
    <w:rsid w:val="00530438"/>
    <w:rsid w:val="00541FEE"/>
    <w:rsid w:val="00543246"/>
    <w:rsid w:val="00547564"/>
    <w:rsid w:val="00552100"/>
    <w:rsid w:val="00561682"/>
    <w:rsid w:val="00562CD3"/>
    <w:rsid w:val="00563DBB"/>
    <w:rsid w:val="00574658"/>
    <w:rsid w:val="0057631E"/>
    <w:rsid w:val="005842FC"/>
    <w:rsid w:val="00590F30"/>
    <w:rsid w:val="005946E3"/>
    <w:rsid w:val="00597B83"/>
    <w:rsid w:val="005A1A59"/>
    <w:rsid w:val="005A1DD1"/>
    <w:rsid w:val="005A6E27"/>
    <w:rsid w:val="005A6E7E"/>
    <w:rsid w:val="005B36F5"/>
    <w:rsid w:val="005D0335"/>
    <w:rsid w:val="005D39F0"/>
    <w:rsid w:val="005D46BA"/>
    <w:rsid w:val="005D566B"/>
    <w:rsid w:val="005F5DCB"/>
    <w:rsid w:val="005F6FE7"/>
    <w:rsid w:val="005F7D40"/>
    <w:rsid w:val="00600DB2"/>
    <w:rsid w:val="00613BEB"/>
    <w:rsid w:val="00617371"/>
    <w:rsid w:val="00630180"/>
    <w:rsid w:val="00634281"/>
    <w:rsid w:val="0064311E"/>
    <w:rsid w:val="00656630"/>
    <w:rsid w:val="006610C2"/>
    <w:rsid w:val="00665A3B"/>
    <w:rsid w:val="00671431"/>
    <w:rsid w:val="00672CAB"/>
    <w:rsid w:val="0067542E"/>
    <w:rsid w:val="00675511"/>
    <w:rsid w:val="006772AD"/>
    <w:rsid w:val="006773F1"/>
    <w:rsid w:val="006900D5"/>
    <w:rsid w:val="006907C8"/>
    <w:rsid w:val="00691839"/>
    <w:rsid w:val="00693ACE"/>
    <w:rsid w:val="00697F40"/>
    <w:rsid w:val="006A2BB1"/>
    <w:rsid w:val="006A2FD6"/>
    <w:rsid w:val="006A6C8A"/>
    <w:rsid w:val="006B074C"/>
    <w:rsid w:val="006B1A74"/>
    <w:rsid w:val="006B651F"/>
    <w:rsid w:val="006B6967"/>
    <w:rsid w:val="006C2D45"/>
    <w:rsid w:val="006C6D6A"/>
    <w:rsid w:val="006D560C"/>
    <w:rsid w:val="006D7E0A"/>
    <w:rsid w:val="006E5F4C"/>
    <w:rsid w:val="006F3AF1"/>
    <w:rsid w:val="006F5BF3"/>
    <w:rsid w:val="006F68F6"/>
    <w:rsid w:val="00703282"/>
    <w:rsid w:val="0070401E"/>
    <w:rsid w:val="0070563A"/>
    <w:rsid w:val="00706ECD"/>
    <w:rsid w:val="00707D77"/>
    <w:rsid w:val="0071209A"/>
    <w:rsid w:val="007124DF"/>
    <w:rsid w:val="00723C94"/>
    <w:rsid w:val="00730306"/>
    <w:rsid w:val="00734DBA"/>
    <w:rsid w:val="007351DA"/>
    <w:rsid w:val="007400F7"/>
    <w:rsid w:val="00740CB4"/>
    <w:rsid w:val="007439CC"/>
    <w:rsid w:val="00745B95"/>
    <w:rsid w:val="00755271"/>
    <w:rsid w:val="00757D88"/>
    <w:rsid w:val="00762508"/>
    <w:rsid w:val="0076660B"/>
    <w:rsid w:val="00774CC6"/>
    <w:rsid w:val="00780B66"/>
    <w:rsid w:val="007863E5"/>
    <w:rsid w:val="007921CD"/>
    <w:rsid w:val="00795CDF"/>
    <w:rsid w:val="007A0E7D"/>
    <w:rsid w:val="007A332F"/>
    <w:rsid w:val="007A6017"/>
    <w:rsid w:val="007B0849"/>
    <w:rsid w:val="007B29B8"/>
    <w:rsid w:val="007B4939"/>
    <w:rsid w:val="007B5FDD"/>
    <w:rsid w:val="007C23D2"/>
    <w:rsid w:val="007E1201"/>
    <w:rsid w:val="007E7291"/>
    <w:rsid w:val="007F4092"/>
    <w:rsid w:val="007F4E39"/>
    <w:rsid w:val="008037C5"/>
    <w:rsid w:val="008071DD"/>
    <w:rsid w:val="0082047D"/>
    <w:rsid w:val="008237DD"/>
    <w:rsid w:val="00825CBD"/>
    <w:rsid w:val="00825F17"/>
    <w:rsid w:val="0083215D"/>
    <w:rsid w:val="008321EC"/>
    <w:rsid w:val="0084077A"/>
    <w:rsid w:val="00845D4B"/>
    <w:rsid w:val="00850B5E"/>
    <w:rsid w:val="0085242C"/>
    <w:rsid w:val="00854168"/>
    <w:rsid w:val="008562CB"/>
    <w:rsid w:val="008565C5"/>
    <w:rsid w:val="00856626"/>
    <w:rsid w:val="00866FF7"/>
    <w:rsid w:val="008770CE"/>
    <w:rsid w:val="00884AE5"/>
    <w:rsid w:val="00885E22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D1A25"/>
    <w:rsid w:val="008D2DC9"/>
    <w:rsid w:val="008D6F60"/>
    <w:rsid w:val="008F2C55"/>
    <w:rsid w:val="008F57DE"/>
    <w:rsid w:val="00924284"/>
    <w:rsid w:val="009253BB"/>
    <w:rsid w:val="00934CE0"/>
    <w:rsid w:val="00935763"/>
    <w:rsid w:val="00942A66"/>
    <w:rsid w:val="009456A9"/>
    <w:rsid w:val="0095669E"/>
    <w:rsid w:val="00957809"/>
    <w:rsid w:val="00962FFB"/>
    <w:rsid w:val="00963636"/>
    <w:rsid w:val="00967F2F"/>
    <w:rsid w:val="00970AC1"/>
    <w:rsid w:val="00971167"/>
    <w:rsid w:val="00971FD8"/>
    <w:rsid w:val="00977ABC"/>
    <w:rsid w:val="00983D4F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C4074"/>
    <w:rsid w:val="009C413A"/>
    <w:rsid w:val="009C5725"/>
    <w:rsid w:val="009D224A"/>
    <w:rsid w:val="009D35D8"/>
    <w:rsid w:val="009E0C64"/>
    <w:rsid w:val="009E606A"/>
    <w:rsid w:val="009E6DDB"/>
    <w:rsid w:val="00A01217"/>
    <w:rsid w:val="00A145A5"/>
    <w:rsid w:val="00A162CB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3A3F"/>
    <w:rsid w:val="00A64076"/>
    <w:rsid w:val="00A6667D"/>
    <w:rsid w:val="00A71183"/>
    <w:rsid w:val="00A72AC7"/>
    <w:rsid w:val="00A73D04"/>
    <w:rsid w:val="00A768D9"/>
    <w:rsid w:val="00A800E8"/>
    <w:rsid w:val="00A81567"/>
    <w:rsid w:val="00A81919"/>
    <w:rsid w:val="00A81FAE"/>
    <w:rsid w:val="00A856AA"/>
    <w:rsid w:val="00A856E4"/>
    <w:rsid w:val="00A95635"/>
    <w:rsid w:val="00A97694"/>
    <w:rsid w:val="00AA1D80"/>
    <w:rsid w:val="00AA26C9"/>
    <w:rsid w:val="00AA451C"/>
    <w:rsid w:val="00AA5774"/>
    <w:rsid w:val="00AB0E9F"/>
    <w:rsid w:val="00AB4B7E"/>
    <w:rsid w:val="00AC18EE"/>
    <w:rsid w:val="00AE03D1"/>
    <w:rsid w:val="00AE1CEF"/>
    <w:rsid w:val="00AE4CA7"/>
    <w:rsid w:val="00AF17A5"/>
    <w:rsid w:val="00AF3BA4"/>
    <w:rsid w:val="00B000F2"/>
    <w:rsid w:val="00B00EFF"/>
    <w:rsid w:val="00B02EBD"/>
    <w:rsid w:val="00B05D07"/>
    <w:rsid w:val="00B06FA3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51E98"/>
    <w:rsid w:val="00B6008F"/>
    <w:rsid w:val="00B605DF"/>
    <w:rsid w:val="00B62765"/>
    <w:rsid w:val="00B64C28"/>
    <w:rsid w:val="00B81982"/>
    <w:rsid w:val="00B8731C"/>
    <w:rsid w:val="00B878DB"/>
    <w:rsid w:val="00B953F9"/>
    <w:rsid w:val="00B97904"/>
    <w:rsid w:val="00BA21FE"/>
    <w:rsid w:val="00BB3042"/>
    <w:rsid w:val="00BB7345"/>
    <w:rsid w:val="00BC1161"/>
    <w:rsid w:val="00BC1A76"/>
    <w:rsid w:val="00BC392D"/>
    <w:rsid w:val="00BD52D3"/>
    <w:rsid w:val="00BE5025"/>
    <w:rsid w:val="00C00BBF"/>
    <w:rsid w:val="00C032E5"/>
    <w:rsid w:val="00C05ADB"/>
    <w:rsid w:val="00C0675F"/>
    <w:rsid w:val="00C1080F"/>
    <w:rsid w:val="00C14002"/>
    <w:rsid w:val="00C23CA3"/>
    <w:rsid w:val="00C32531"/>
    <w:rsid w:val="00C34E8B"/>
    <w:rsid w:val="00C5203A"/>
    <w:rsid w:val="00C6485D"/>
    <w:rsid w:val="00C65E38"/>
    <w:rsid w:val="00C74DE3"/>
    <w:rsid w:val="00C85FF7"/>
    <w:rsid w:val="00C90969"/>
    <w:rsid w:val="00C97242"/>
    <w:rsid w:val="00CA27B1"/>
    <w:rsid w:val="00CA4539"/>
    <w:rsid w:val="00CA4914"/>
    <w:rsid w:val="00CB2467"/>
    <w:rsid w:val="00CB34A9"/>
    <w:rsid w:val="00CB3ACF"/>
    <w:rsid w:val="00CC23D4"/>
    <w:rsid w:val="00CC379C"/>
    <w:rsid w:val="00CC7516"/>
    <w:rsid w:val="00CE06C0"/>
    <w:rsid w:val="00CE3A43"/>
    <w:rsid w:val="00CE3C25"/>
    <w:rsid w:val="00CF6505"/>
    <w:rsid w:val="00D031CF"/>
    <w:rsid w:val="00D05558"/>
    <w:rsid w:val="00D05D1D"/>
    <w:rsid w:val="00D073BD"/>
    <w:rsid w:val="00D10747"/>
    <w:rsid w:val="00D11CF8"/>
    <w:rsid w:val="00D14933"/>
    <w:rsid w:val="00D20A0D"/>
    <w:rsid w:val="00D2397E"/>
    <w:rsid w:val="00D24122"/>
    <w:rsid w:val="00D31BC4"/>
    <w:rsid w:val="00D41E60"/>
    <w:rsid w:val="00D57A6B"/>
    <w:rsid w:val="00D61E79"/>
    <w:rsid w:val="00D63285"/>
    <w:rsid w:val="00D711B1"/>
    <w:rsid w:val="00D7161E"/>
    <w:rsid w:val="00D82264"/>
    <w:rsid w:val="00D8344A"/>
    <w:rsid w:val="00D85210"/>
    <w:rsid w:val="00D926BF"/>
    <w:rsid w:val="00D940F2"/>
    <w:rsid w:val="00D94976"/>
    <w:rsid w:val="00D97DBB"/>
    <w:rsid w:val="00DA0C54"/>
    <w:rsid w:val="00DA7761"/>
    <w:rsid w:val="00DB06C7"/>
    <w:rsid w:val="00DC1552"/>
    <w:rsid w:val="00DC2559"/>
    <w:rsid w:val="00DC491A"/>
    <w:rsid w:val="00DD221D"/>
    <w:rsid w:val="00DD4B68"/>
    <w:rsid w:val="00DD75D8"/>
    <w:rsid w:val="00DE0D5A"/>
    <w:rsid w:val="00DE6C13"/>
    <w:rsid w:val="00DF515C"/>
    <w:rsid w:val="00DF7FF2"/>
    <w:rsid w:val="00E02B81"/>
    <w:rsid w:val="00E03358"/>
    <w:rsid w:val="00E035F4"/>
    <w:rsid w:val="00E076D9"/>
    <w:rsid w:val="00E07D46"/>
    <w:rsid w:val="00E07DC5"/>
    <w:rsid w:val="00E20909"/>
    <w:rsid w:val="00E27646"/>
    <w:rsid w:val="00E301AE"/>
    <w:rsid w:val="00E30C42"/>
    <w:rsid w:val="00E325B2"/>
    <w:rsid w:val="00E3265D"/>
    <w:rsid w:val="00E50AA3"/>
    <w:rsid w:val="00E5246F"/>
    <w:rsid w:val="00E56C5C"/>
    <w:rsid w:val="00E56D35"/>
    <w:rsid w:val="00E6792D"/>
    <w:rsid w:val="00E71279"/>
    <w:rsid w:val="00E87A80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6731"/>
    <w:rsid w:val="00ED3DC9"/>
    <w:rsid w:val="00ED4248"/>
    <w:rsid w:val="00EE12EF"/>
    <w:rsid w:val="00EE33E8"/>
    <w:rsid w:val="00EE42A9"/>
    <w:rsid w:val="00EF484E"/>
    <w:rsid w:val="00EF7807"/>
    <w:rsid w:val="00F017B7"/>
    <w:rsid w:val="00F068C7"/>
    <w:rsid w:val="00F07519"/>
    <w:rsid w:val="00F11281"/>
    <w:rsid w:val="00F13122"/>
    <w:rsid w:val="00F179AC"/>
    <w:rsid w:val="00F24320"/>
    <w:rsid w:val="00F244B7"/>
    <w:rsid w:val="00F30F08"/>
    <w:rsid w:val="00F336F7"/>
    <w:rsid w:val="00F34B54"/>
    <w:rsid w:val="00F35BC6"/>
    <w:rsid w:val="00F36690"/>
    <w:rsid w:val="00F41C46"/>
    <w:rsid w:val="00F42E53"/>
    <w:rsid w:val="00F43E96"/>
    <w:rsid w:val="00F45362"/>
    <w:rsid w:val="00F45CFC"/>
    <w:rsid w:val="00F53BE9"/>
    <w:rsid w:val="00F57B40"/>
    <w:rsid w:val="00F61BC9"/>
    <w:rsid w:val="00F76005"/>
    <w:rsid w:val="00F80FAF"/>
    <w:rsid w:val="00F81005"/>
    <w:rsid w:val="00F91E9D"/>
    <w:rsid w:val="00F94708"/>
    <w:rsid w:val="00F95B46"/>
    <w:rsid w:val="00F9711D"/>
    <w:rsid w:val="00FA3FF1"/>
    <w:rsid w:val="00FA4D36"/>
    <w:rsid w:val="00FB1509"/>
    <w:rsid w:val="00FB5AFF"/>
    <w:rsid w:val="00FC2D76"/>
    <w:rsid w:val="00FC3588"/>
    <w:rsid w:val="00FC4DB3"/>
    <w:rsid w:val="00FD0AC5"/>
    <w:rsid w:val="00FD109B"/>
    <w:rsid w:val="00FD202F"/>
    <w:rsid w:val="00FD2EE0"/>
    <w:rsid w:val="00FD497C"/>
    <w:rsid w:val="00FE23E0"/>
    <w:rsid w:val="00FF3493"/>
    <w:rsid w:val="00FF3B7A"/>
    <w:rsid w:val="00FF7CEF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B55811F"/>
  <w15:chartTrackingRefBased/>
  <w15:docId w15:val="{2D635DDF-4310-4AD6-8D31-9F8695636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667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23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23D4"/>
    <w:rPr>
      <w:sz w:val="28"/>
      <w:szCs w:val="28"/>
      <w:lang w:eastAsia="en-US"/>
    </w:rPr>
  </w:style>
  <w:style w:type="paragraph" w:styleId="a6">
    <w:name w:val="footer"/>
    <w:basedOn w:val="a"/>
    <w:link w:val="a7"/>
    <w:uiPriority w:val="99"/>
    <w:unhideWhenUsed/>
    <w:rsid w:val="00CC23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23D4"/>
    <w:rPr>
      <w:sz w:val="28"/>
      <w:szCs w:val="28"/>
      <w:lang w:eastAsia="en-US"/>
    </w:rPr>
  </w:style>
  <w:style w:type="character" w:styleId="a8">
    <w:name w:val="Placeholder Text"/>
    <w:basedOn w:val="a0"/>
    <w:uiPriority w:val="99"/>
    <w:semiHidden/>
    <w:rsid w:val="007E1201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F34B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4B5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D164C7-260B-4A79-9AD9-5BFEDDFAB5F4}"/>
      </w:docPartPr>
      <w:docPartBody>
        <w:p w:rsidR="00404CDC" w:rsidRDefault="003D0EA3">
          <w:r w:rsidRPr="0055359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EA3"/>
    <w:rsid w:val="003D0EA3"/>
    <w:rsid w:val="0040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0EA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Леконцева Оксана Юрьевна</cp:lastModifiedBy>
  <cp:revision>34</cp:revision>
  <cp:lastPrinted>2026-04-23T06:08:00Z</cp:lastPrinted>
  <dcterms:created xsi:type="dcterms:W3CDTF">2021-01-27T10:15:00Z</dcterms:created>
  <dcterms:modified xsi:type="dcterms:W3CDTF">2026-04-29T06:40:00Z</dcterms:modified>
</cp:coreProperties>
</file>